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NÓRÁP   ÖNKORMÁNYZAT</w:t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8591 Nóráp Kossuth utca 48.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 73-1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/2024.  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 e g y z ő k ö n y v</w:t>
      </w:r>
      <w:r>
        <w:rPr>
          <w:rFonts w:eastAsia="Arial" w:cs="Arial" w:ascii="Arial" w:hAnsi="Arial"/>
          <w:b/>
          <w:bCs/>
          <w:i/>
          <w:iCs/>
          <w:caps/>
        </w:rPr>
        <w:t xml:space="preserve"> 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 xml:space="preserve">: Nóráp Község Önkormányzat képviselő-testülete 2024. augusztus </w:t>
      </w:r>
      <w:r>
        <w:rPr>
          <w:rFonts w:cs="Arial" w:ascii="Arial" w:hAnsi="Arial"/>
          <w:sz w:val="24"/>
          <w:szCs w:val="24"/>
          <w:lang w:eastAsia="zh-CN"/>
        </w:rPr>
        <w:t>30</w:t>
      </w:r>
      <w:r>
        <w:rPr>
          <w:rFonts w:cs="Arial" w:ascii="Arial" w:hAnsi="Arial"/>
        </w:rPr>
        <w:t>-án 1</w:t>
      </w:r>
      <w:r>
        <w:rPr>
          <w:rFonts w:cs="Arial" w:ascii="Arial" w:hAnsi="Arial"/>
        </w:rPr>
        <w:t xml:space="preserve">7.30 </w:t>
      </w:r>
      <w:r>
        <w:rPr>
          <w:rFonts w:cs="Arial" w:ascii="Arial" w:hAnsi="Arial"/>
        </w:rPr>
        <w:t>órakor megtartott nyilvános testületi ülésről.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Az ülés helye: </w:t>
      </w:r>
      <w:r>
        <w:rPr>
          <w:rFonts w:cs="Arial" w:ascii="Arial" w:hAnsi="Arial"/>
          <w:bCs/>
          <w:i/>
          <w:iCs/>
        </w:rPr>
        <w:t xml:space="preserve">Polgármesteri Hivatal </w:t>
      </w:r>
      <w:r>
        <w:rPr>
          <w:rFonts w:cs="Arial" w:ascii="Arial" w:hAnsi="Arial"/>
        </w:rPr>
        <w:t xml:space="preserve"> </w:t>
      </w:r>
    </w:p>
    <w:p>
      <w:pPr>
        <w:pStyle w:val="Alaprtelmezs"/>
        <w:jc w:val="both"/>
        <w:rPr/>
      </w:pPr>
      <w:r>
        <w:rPr>
          <w:rFonts w:eastAsia="Arial" w:cs="Arial" w:ascii="Arial" w:hAnsi="Arial"/>
        </w:rPr>
        <w:t xml:space="preserve">                        </w:t>
      </w:r>
      <w:r>
        <w:rPr>
          <w:rFonts w:eastAsia="Arial" w:cs="Arial" w:ascii="Arial" w:hAnsi="Arial"/>
        </w:rPr>
        <w:t>Nóráp Kossuth utca 48.</w:t>
      </w:r>
    </w:p>
    <w:p>
      <w:pPr>
        <w:pStyle w:val="Normal"/>
        <w:ind w:right="664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Horváth József Csaba polgármester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Kereszt Roland alpolgármester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Berki-Varga Petra képviselő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Horváth József képviselő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Tóth Orsolya képviselő (5 fő) </w:t>
      </w:r>
    </w:p>
    <w:p>
      <w:pPr>
        <w:pStyle w:val="Normal"/>
        <w:ind w:right="664" w:hanging="0"/>
        <w:jc w:val="both"/>
        <w:rPr/>
      </w:pPr>
      <w:r>
        <w:rPr>
          <w:rFonts w:eastAsia="Arial" w:cs="Arial" w:ascii="Arial" w:hAnsi="Arial"/>
        </w:rPr>
        <w:t xml:space="preserve">                  </w:t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>Tanácskozási joggal részt vett: Kissné Szántó Mária jegyző</w:t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                                                   </w:t>
      </w:r>
      <w:r>
        <w:rPr>
          <w:rFonts w:cs="Arial" w:ascii="Arial" w:hAnsi="Arial"/>
        </w:rPr>
        <w:t>Vass Gábor köztisztviselő</w:t>
      </w: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</w:t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Lakosság részéről érdeklődő nem volt.   </w:t>
        <w:tab/>
        <w:tab/>
        <w:tab/>
        <w:tab/>
        <w:t xml:space="preserve">       </w:t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/>
      </w:r>
    </w:p>
    <w:p>
      <w:pPr>
        <w:pStyle w:val="Normal"/>
        <w:ind w:right="-108" w:hanging="0"/>
        <w:jc w:val="both"/>
        <w:rPr/>
      </w:pPr>
      <w:r>
        <w:rPr>
          <w:rFonts w:cs="Arial" w:ascii="Arial" w:hAnsi="Arial"/>
          <w:b/>
        </w:rPr>
        <w:t>Horváth József Csaba polgármester</w:t>
      </w:r>
      <w:r>
        <w:rPr>
          <w:rFonts w:cs="Arial" w:ascii="Arial" w:hAnsi="Arial"/>
        </w:rPr>
        <w:t xml:space="preserve"> köszöntötte a képviselőket.  Megállapította, hogy az  5  fő képviselőből 5 fő  jelen van,  az ülés határozatképes, azt megnyitotta. (jelenléti iv jkv. 1. melléklete) </w:t>
      </w:r>
    </w:p>
    <w:p>
      <w:pPr>
        <w:pStyle w:val="Normal"/>
        <w:ind w:right="-108" w:hanging="0"/>
        <w:jc w:val="both"/>
        <w:rPr/>
      </w:pPr>
      <w:r>
        <w:rPr/>
      </w:r>
    </w:p>
    <w:p>
      <w:pPr>
        <w:pStyle w:val="Alaprtelmezs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Javasolta az alábbi napirend elfogadását:  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Napirend</w:t>
      </w:r>
    </w:p>
    <w:p>
      <w:pPr>
        <w:pStyle w:val="Alaprtelmezs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Szvegtrzs"/>
        <w:numPr>
          <w:ilvl w:val="0"/>
          <w:numId w:val="0"/>
        </w:numPr>
        <w:spacing w:before="0" w:after="0"/>
        <w:ind w:left="720" w:hanging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Szvegtrzs"/>
        <w:numPr>
          <w:ilvl w:val="0"/>
          <w:numId w:val="1"/>
        </w:numPr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Helyi Esélyegyenlőségi </w:t>
      </w:r>
      <w:r>
        <w:rPr>
          <w:rFonts w:eastAsia="SimSun" w:cs="Mangal" w:ascii="Arial" w:hAnsi="Arial"/>
          <w:color w:val="auto"/>
          <w:kern w:val="2"/>
          <w:sz w:val="24"/>
          <w:szCs w:val="24"/>
          <w:lang w:val="hu-HU" w:eastAsia="zh-CN" w:bidi="hi-IN"/>
        </w:rPr>
        <w:t xml:space="preserve">Program </w:t>
      </w:r>
      <w:r>
        <w:rPr>
          <w:rFonts w:ascii="Arial" w:hAnsi="Arial"/>
          <w:sz w:val="24"/>
          <w:szCs w:val="24"/>
        </w:rPr>
        <w:t xml:space="preserve"> 2024-2029</w:t>
      </w:r>
    </w:p>
    <w:p>
      <w:pPr>
        <w:pStyle w:val="Szvegtrzs"/>
        <w:numPr>
          <w:ilvl w:val="0"/>
          <w:numId w:val="1"/>
        </w:numPr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Pályázat benyújtása „Idősbarát Önkormányzati Díj” c. pályázatra </w:t>
      </w:r>
    </w:p>
    <w:p>
      <w:pPr>
        <w:pStyle w:val="Szvegtrzs"/>
        <w:numPr>
          <w:ilvl w:val="0"/>
          <w:numId w:val="1"/>
        </w:numPr>
        <w:spacing w:before="0" w:after="0"/>
        <w:jc w:val="both"/>
        <w:rPr/>
      </w:pPr>
      <w:r>
        <w:rPr>
          <w:rFonts w:cs="Arial" w:ascii="Arial" w:hAnsi="Arial"/>
          <w:sz w:val="24"/>
          <w:szCs w:val="24"/>
        </w:rPr>
        <w:t>Pályázat benyújtá</w:t>
      </w:r>
      <w:r>
        <w:rPr>
          <w:rFonts w:cs="Arial" w:ascii="Arial" w:hAnsi="Arial"/>
          <w:sz w:val="26"/>
          <w:szCs w:val="26"/>
        </w:rPr>
        <w:t>sa „Legjobb önkormányzati gyakorlatok” c. pályázatra</w:t>
      </w:r>
    </w:p>
    <w:p>
      <w:pPr>
        <w:pStyle w:val="Alaprtelmezs"/>
        <w:ind w:left="720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A képviselők a javaslattal egyhangúlag egyetértettek, más napirendre javaslat nem volt. </w:t>
      </w:r>
    </w:p>
    <w:p>
      <w:pPr>
        <w:pStyle w:val="Alaprtelmezs"/>
        <w:ind w:left="360" w:hanging="0"/>
        <w:jc w:val="center"/>
        <w:rPr>
          <w:rFonts w:ascii="Arial" w:hAnsi="Arial" w:eastAsia="Arial" w:cs="Arial"/>
          <w:b/>
          <w:b/>
          <w:sz w:val="26"/>
          <w:szCs w:val="26"/>
          <w:u w:val="single"/>
        </w:rPr>
      </w:pPr>
      <w:r>
        <w:rPr>
          <w:rFonts w:eastAsia="Arial"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center"/>
        <w:rPr/>
      </w:pPr>
      <w:r>
        <w:rPr>
          <w:rFonts w:eastAsia="Arial" w:cs="Arial" w:ascii="Arial" w:hAnsi="Arial"/>
          <w:b/>
          <w:sz w:val="26"/>
          <w:szCs w:val="26"/>
          <w:u w:val="single"/>
        </w:rPr>
        <w:t xml:space="preserve">  </w:t>
      </w:r>
      <w:r>
        <w:rPr>
          <w:rFonts w:cs="Arial" w:ascii="Arial" w:hAnsi="Arial"/>
          <w:b/>
          <w:sz w:val="26"/>
          <w:szCs w:val="26"/>
          <w:u w:val="single"/>
        </w:rPr>
        <w:t>Napirend tárgyalása: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  <w:sz w:val="26"/>
          <w:szCs w:val="26"/>
          <w:lang w:eastAsia="zh-CN"/>
        </w:rPr>
      </w:pPr>
      <w:r>
        <w:rPr>
          <w:rFonts w:cs="Arial" w:ascii="Arial" w:hAnsi="Arial"/>
          <w:b/>
          <w:sz w:val="26"/>
          <w:szCs w:val="26"/>
          <w:lang w:eastAsia="zh-CN"/>
        </w:rPr>
        <w:t xml:space="preserve">Helyi Esélyegyenlőségi Program 2024-2029 </w:t>
      </w:r>
    </w:p>
    <w:p>
      <w:pPr>
        <w:pStyle w:val="Alaprtelmezs"/>
        <w:ind w:left="84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Előadó: Horváth József Csaba polgármester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Horváth József Csaba  polgármester  </w:t>
      </w:r>
      <w:r>
        <w:rPr>
          <w:rFonts w:cs="Arial" w:ascii="Arial" w:hAnsi="Arial"/>
        </w:rPr>
        <w:t xml:space="preserve"> megállapította, hogy a </w:t>
      </w:r>
      <w:r>
        <w:rPr>
          <w:rFonts w:cs="Arial" w:ascii="Arial" w:hAnsi="Arial"/>
        </w:rPr>
        <w:t xml:space="preserve">HEP tervezetet a képviselők a meghívóval együtt kézhez kapták. Szóbeli kiegészítésként elmondta, hogy az előző HEP júliusban lejárt, ezért kellett újat készíteni. Előkészítésként decemberben már összehívták a HEP fórumot, ahol az egyes csoportokra vontkozóan feladdatokat határoztak meg. Ez került rgzítésre a programban. A HEP-et 2 évente felül kell vizsgálni, a megvalósult feladdatokat törölni kell, újat célt is lehet kitűzni. Javasolta a tervezet elfogadását. </w:t>
      </w:r>
      <w:r>
        <w:rPr>
          <w:rFonts w:cs="Arial" w:ascii="Arial" w:hAnsi="Arial"/>
        </w:rPr>
        <w:t xml:space="preserve"> (Jkv. 3. melléklete)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Kérte a képviselőket a vélemény nyilvánításra.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képviselők egyetértettek a </w:t>
      </w:r>
      <w:r>
        <w:rPr>
          <w:rFonts w:cs="Arial" w:ascii="Arial" w:hAnsi="Arial"/>
        </w:rPr>
        <w:t xml:space="preserve">kiküldött tervezettel, </w:t>
      </w:r>
      <w:r>
        <w:rPr>
          <w:rFonts w:cs="Arial" w:ascii="Arial" w:hAnsi="Arial"/>
        </w:rPr>
        <w:t xml:space="preserve"> egyéb hozzászólás nem volt.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polgármester kérte a képviselőket a  szavazásra: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</w:rPr>
        <w:t xml:space="preserve">Nóráp község Önkormányzat Képviselő-testülete 5 igen szavazattal – ellenszavazat és tartózkodás nélkül  - az alábbi </w:t>
      </w:r>
      <w:r>
        <w:rPr>
          <w:rFonts w:cs="Arial" w:ascii="Arial" w:hAnsi="Arial"/>
          <w:sz w:val="24"/>
          <w:szCs w:val="24"/>
          <w:lang w:eastAsia="zh-CN"/>
        </w:rPr>
        <w:t xml:space="preserve">határozatot hozta: </w:t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45/2024. (VIII.30.) KT határozat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rPr/>
      </w:pPr>
      <w:r>
        <w:rPr>
          <w:rFonts w:cs="Arial" w:ascii="Arial" w:hAnsi="Arial"/>
        </w:rPr>
        <w:t>Nóráp község Önkormányzat Képviselő-testület</w:t>
      </w:r>
      <w:r>
        <w:rPr>
          <w:rFonts w:cs="Arial" w:ascii="Arial" w:hAnsi="Arial"/>
        </w:rPr>
        <w:t xml:space="preserve">e az Önkormányzat 2024-2029 időszakra vonatkozó  Helyi Esélyegyenlőségi Programját </w:t>
      </w:r>
      <w:r>
        <w:rPr>
          <w:rFonts w:cs="Arial" w:ascii="Arial" w:hAnsi="Arial"/>
        </w:rPr>
        <w:t xml:space="preserve"> a</w:t>
      </w:r>
      <w:r>
        <w:rPr>
          <w:rFonts w:cs="Arial" w:ascii="Arial" w:hAnsi="Arial"/>
        </w:rPr>
        <w:t xml:space="preserve">z előterjesztés  </w:t>
        <w:tab/>
        <w:t>szerint elfogadja.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both"/>
        <w:rPr/>
      </w:pPr>
      <w:r>
        <w:rPr>
          <w:rFonts w:cs="Arial" w:ascii="Arial" w:hAnsi="Arial"/>
          <w:b/>
        </w:rPr>
        <w:t xml:space="preserve">                               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 xml:space="preserve">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b/>
          <w:bCs/>
        </w:rPr>
        <w:t xml:space="preserve">2.) </w:t>
      </w:r>
      <w:r>
        <w:rPr>
          <w:rFonts w:cs="Arial" w:ascii="Arial" w:hAnsi="Arial"/>
          <w:b/>
          <w:bCs/>
          <w:sz w:val="24"/>
          <w:szCs w:val="24"/>
          <w:lang w:eastAsia="zh-CN"/>
        </w:rPr>
        <w:t>Pályázat benyújtása „Idősbarát Önkormányzat” Díjra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b/>
          <w:bCs/>
        </w:rPr>
        <w:t xml:space="preserve">Előadó: </w:t>
      </w:r>
      <w:r>
        <w:rPr>
          <w:rFonts w:cs="Arial" w:ascii="Arial" w:hAnsi="Arial"/>
          <w:b/>
          <w:bCs/>
          <w:sz w:val="24"/>
          <w:szCs w:val="24"/>
          <w:lang w:eastAsia="zh-CN"/>
        </w:rPr>
        <w:t>Horváth József Csaba polgármester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  <w:b/>
          <w:b/>
          <w:bCs/>
          <w:sz w:val="24"/>
          <w:szCs w:val="24"/>
          <w:lang w:eastAsia="zh-CN"/>
        </w:rPr>
      </w:pPr>
      <w:r>
        <w:rPr/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  <w:b/>
          <w:b/>
          <w:bCs/>
          <w:sz w:val="24"/>
          <w:szCs w:val="24"/>
          <w:lang w:eastAsia="zh-CN"/>
        </w:rPr>
      </w:pPr>
      <w:r>
        <w:rPr>
          <w:rFonts w:cs="Arial" w:ascii="Arial" w:hAnsi="Arial"/>
          <w:b/>
          <w:bCs/>
          <w:sz w:val="24"/>
          <w:szCs w:val="24"/>
          <w:lang w:eastAsia="zh-CN"/>
        </w:rPr>
        <w:t xml:space="preserve">Horváth József Csaba polgármester </w:t>
      </w: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 xml:space="preserve">szóbeli előterjesztésben ismertette a napirendet. Már előzőleg egyeztettek a pályázatokról, Tóth Orsolya képviselő és Lovas Viktória kulturális munkatárs elkészítették a pályázati anyagot, a pályázat beadási határideje a mai nap éjfél. (pályázat tervezete </w:t>
      </w: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 xml:space="preserve">jkv. 4. </w:t>
      </w: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>mellék</w:t>
      </w: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>lete</w:t>
      </w: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 xml:space="preserve">)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  <w:b/>
          <w:b/>
          <w:bCs/>
          <w:sz w:val="24"/>
          <w:szCs w:val="24"/>
          <w:lang w:eastAsia="zh-CN"/>
        </w:rPr>
      </w:pPr>
      <w:r>
        <w:rPr>
          <w:rFonts w:cs="Arial" w:ascii="Arial" w:hAnsi="Arial"/>
          <w:b w:val="false"/>
          <w:bCs w:val="false"/>
          <w:sz w:val="24"/>
          <w:szCs w:val="24"/>
          <w:lang w:eastAsia="zh-CN"/>
        </w:rPr>
        <w:t>Kérte a véleményeket, javasolta a beadást.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/>
          <w:bCs/>
          <w:sz w:val="24"/>
          <w:szCs w:val="24"/>
          <w:lang w:eastAsia="zh-CN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>A képviselők támogatták a pályázat beadását, egyéb hozzászólás nem volt.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>Nóráp község Önkormányzat Képviselő-testülete 5 igen szavazattal – ellenszavazat és tartózkodási nélkül – az alábbi határozatot hozta: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ab/>
        <w:tab/>
        <w:tab/>
        <w:tab/>
        <w:tab/>
        <w:t xml:space="preserve">  </w:t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46/</w:t>
      </w:r>
      <w:r>
        <w:rPr>
          <w:rFonts w:cs="Arial" w:ascii="Arial" w:hAnsi="Arial"/>
          <w:b/>
          <w:bCs/>
          <w:u w:val="single"/>
        </w:rPr>
        <w:t>2024. (VIII.</w:t>
      </w:r>
      <w:r>
        <w:rPr>
          <w:rFonts w:cs="Arial" w:ascii="Arial" w:hAnsi="Arial"/>
          <w:b/>
          <w:bCs/>
          <w:u w:val="single"/>
        </w:rPr>
        <w:t>30</w:t>
      </w:r>
      <w:r>
        <w:rPr>
          <w:rFonts w:cs="Arial" w:ascii="Arial" w:hAnsi="Arial"/>
          <w:b/>
          <w:bCs/>
          <w:u w:val="single"/>
        </w:rPr>
        <w:t>.) KT határozat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2098" w:hanging="0"/>
        <w:jc w:val="both"/>
        <w:rPr/>
      </w:pPr>
      <w:r>
        <w:rPr>
          <w:rFonts w:cs="Arial" w:ascii="Arial" w:hAnsi="Arial"/>
        </w:rPr>
        <w:tab/>
        <w:t>Nóráp község Önkormányzat Képviselő-testület</w:t>
      </w:r>
      <w:r>
        <w:rPr>
          <w:rFonts w:cs="Arial" w:ascii="Arial" w:hAnsi="Arial"/>
        </w:rPr>
        <w:t>e pályázatot nyújt be a Kulturális és Innovációs Minisztérium által kiírt „Idősbarát Önkormányzat” pályázatra.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2098" w:hanging="0"/>
        <w:jc w:val="both"/>
        <w:rPr/>
      </w:pPr>
      <w:r>
        <w:rPr>
          <w:rFonts w:cs="Arial" w:ascii="Arial" w:hAnsi="Arial"/>
        </w:rPr>
        <w:t>A képviselők felkérik Tóth Orsolya képviselőt és Lovas Viktória kulturális munk</w:t>
      </w:r>
      <w:r>
        <w:rPr>
          <w:rFonts w:cs="Arial" w:ascii="Arial" w:hAnsi="Arial"/>
        </w:rPr>
        <w:t>a</w:t>
      </w:r>
      <w:r>
        <w:rPr>
          <w:rFonts w:cs="Arial" w:ascii="Arial" w:hAnsi="Arial"/>
        </w:rPr>
        <w:t xml:space="preserve">társat, a pályázat azonnali benyújtásáról gondoskodjanak. </w:t>
      </w:r>
      <w:r>
        <w:rPr>
          <w:rFonts w:cs="Arial" w:ascii="Arial" w:hAnsi="Arial"/>
        </w:rPr>
        <w:t xml:space="preserve">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2098" w:hanging="0"/>
        <w:jc w:val="both"/>
        <w:rPr/>
      </w:pPr>
      <w:r>
        <w:rPr>
          <w:rFonts w:cs="Arial" w:ascii="Arial" w:hAnsi="Arial"/>
          <w:b/>
          <w:bCs/>
        </w:rPr>
        <w:t>Határidő:</w:t>
      </w:r>
      <w:r>
        <w:rPr>
          <w:rFonts w:cs="Arial" w:ascii="Arial" w:hAnsi="Arial"/>
        </w:rPr>
        <w:t xml:space="preserve"> azonnal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2098" w:hanging="0"/>
        <w:jc w:val="both"/>
        <w:rPr/>
      </w:pPr>
      <w:r>
        <w:rPr>
          <w:rFonts w:cs="Arial" w:ascii="Arial" w:hAnsi="Arial"/>
          <w:b/>
          <w:bCs/>
        </w:rPr>
        <w:t xml:space="preserve">Felelős: </w:t>
      </w:r>
      <w:bookmarkStart w:id="0" w:name="__DdeLink__615_4214684013"/>
      <w:r>
        <w:rPr>
          <w:rFonts w:cs="Arial" w:ascii="Arial" w:hAnsi="Arial"/>
        </w:rPr>
        <w:t>Tóth Orsolya képviselő, Lovas Viktória kulturális munkatárs</w:t>
      </w:r>
      <w:bookmarkEnd w:id="0"/>
      <w:r>
        <w:rPr>
          <w:rFonts w:cs="Arial" w:ascii="Arial" w:hAnsi="Arial"/>
        </w:rPr>
        <w:t xml:space="preserve">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2098" w:hanging="0"/>
        <w:jc w:val="both"/>
        <w:rPr>
          <w:rFonts w:ascii="Arial" w:hAnsi="Arial" w:cs="Arial"/>
        </w:rPr>
      </w:pPr>
      <w:r>
        <w:rPr/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b/>
          <w:bCs/>
        </w:rPr>
        <w:t xml:space="preserve">3.) </w:t>
      </w:r>
      <w:r>
        <w:rPr>
          <w:rFonts w:cs="Arial" w:ascii="Arial" w:hAnsi="Arial"/>
          <w:b/>
          <w:bCs/>
          <w:sz w:val="24"/>
          <w:szCs w:val="24"/>
          <w:lang w:eastAsia="zh-CN"/>
        </w:rPr>
        <w:t>Pályázat „Legjobb önkormányzati gyakorlatok” pályázati kiírásra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b/>
          <w:b/>
          <w:bCs/>
        </w:rPr>
      </w:pPr>
      <w:r>
        <w:rPr>
          <w:rFonts w:cs="Arial" w:ascii="Arial" w:hAnsi="Arial"/>
          <w:b/>
          <w:bCs/>
        </w:rPr>
        <w:t>Előadó: Horváth József Csaba polgármester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b/>
          <w:bCs/>
        </w:rPr>
        <w:t>Horváth József Csaba polgármester</w:t>
      </w:r>
      <w:r>
        <w:rPr>
          <w:rFonts w:cs="Arial" w:ascii="Arial" w:hAnsi="Arial"/>
        </w:rPr>
        <w:t xml:space="preserve"> szóbelő előterjesztésben </w:t>
      </w:r>
      <w:r>
        <w:rPr>
          <w:rFonts w:cs="Arial" w:ascii="Arial" w:hAnsi="Arial"/>
          <w:sz w:val="24"/>
          <w:szCs w:val="24"/>
          <w:lang w:eastAsia="zh-CN"/>
        </w:rPr>
        <w:t>tájékoztatta a képviselőket, hogy a Települési Önkormányzatok Országos Szövetsége pályázatot írt ki a „Legjobb önkormányzati gyakorlatok” címmel. Korábbi egyeztetésüknek megfelelően Tóth Orsolya és Lovas Viktória már elkezdték a pályázat készítését, beadási határidő szeptember 5. Javasolja a pályázat benyújtását.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  <w:sz w:val="24"/>
          <w:szCs w:val="24"/>
          <w:lang w:eastAsia="zh-CN"/>
        </w:rPr>
      </w:pPr>
      <w:r>
        <w:rPr/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 xml:space="preserve">A képviselők egyetértettek a javaslattal, támogatták a pályázat benyújtását.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>A polgármester kérte a szavazást: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 xml:space="preserve">Nóráp község Önkormányzat Képviselő-testülete </w:t>
      </w:r>
      <w:r>
        <w:rPr>
          <w:rFonts w:cs="Arial" w:ascii="Arial" w:hAnsi="Arial"/>
          <w:sz w:val="24"/>
          <w:szCs w:val="24"/>
          <w:lang w:eastAsia="zh-CN"/>
        </w:rPr>
        <w:t>5</w:t>
      </w:r>
      <w:r>
        <w:rPr>
          <w:rFonts w:cs="Arial" w:ascii="Arial" w:hAnsi="Arial"/>
        </w:rPr>
        <w:t xml:space="preserve"> igen szavazattal – ellenszavazat </w:t>
      </w:r>
      <w:r>
        <w:rPr>
          <w:rFonts w:cs="Arial" w:ascii="Arial" w:hAnsi="Arial"/>
        </w:rPr>
        <w:t xml:space="preserve">és tartózkodás nélkül  </w:t>
      </w:r>
      <w:r>
        <w:rPr>
          <w:rFonts w:cs="Arial" w:ascii="Arial" w:hAnsi="Arial"/>
        </w:rPr>
        <w:t xml:space="preserve"> – az alábbi határozatot hozta: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ab/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47</w:t>
      </w:r>
      <w:r>
        <w:rPr>
          <w:rFonts w:cs="Arial" w:ascii="Arial" w:hAnsi="Arial"/>
          <w:b/>
          <w:bCs/>
          <w:u w:val="single"/>
        </w:rPr>
        <w:t>/2024. (VIII.</w:t>
      </w:r>
      <w:r>
        <w:rPr>
          <w:rFonts w:cs="Arial" w:ascii="Arial" w:hAnsi="Arial"/>
          <w:b/>
          <w:bCs/>
          <w:u w:val="single"/>
        </w:rPr>
        <w:t>30</w:t>
      </w:r>
      <w:r>
        <w:rPr>
          <w:rFonts w:cs="Arial" w:ascii="Arial" w:hAnsi="Arial"/>
          <w:b/>
          <w:bCs/>
          <w:u w:val="single"/>
        </w:rPr>
        <w:t>.) KT határozat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</w:rPr>
        <w:tab/>
        <w:tab/>
        <w:tab/>
        <w:tab/>
        <w:tab/>
        <w:tab/>
        <w:t xml:space="preserve">Nóráp  Önkormányzat Képviselő-testülete </w:t>
      </w:r>
      <w:r>
        <w:rPr>
          <w:rFonts w:cs="Arial" w:ascii="Arial" w:hAnsi="Arial"/>
          <w:sz w:val="24"/>
          <w:szCs w:val="24"/>
          <w:lang w:eastAsia="zh-CN"/>
        </w:rPr>
        <w:t xml:space="preserve">pályázatot nyújt be a </w:t>
        <w:tab/>
        <w:tab/>
        <w:tab/>
        <w:tab/>
        <w:tab/>
        <w:tab/>
        <w:tab/>
        <w:t xml:space="preserve">Települési Önkormányzatok Országos Szövetsége által kiírt </w:t>
        <w:tab/>
        <w:tab/>
        <w:tab/>
        <w:tab/>
        <w:tab/>
        <w:tab/>
        <w:tab/>
        <w:t xml:space="preserve">„Legjobb önkormányzati gyakorlatok” c. pályázatra.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lang w:eastAsia="zh-CN"/>
        </w:rPr>
        <w:t xml:space="preserve">Határidő: </w:t>
      </w:r>
      <w:r>
        <w:rPr>
          <w:rFonts w:cs="Arial" w:ascii="Arial" w:hAnsi="Arial"/>
          <w:sz w:val="24"/>
          <w:szCs w:val="24"/>
          <w:lang w:eastAsia="zh-CN"/>
        </w:rPr>
        <w:t>2024. szeptember 5.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lang w:eastAsia="zh-CN"/>
        </w:rPr>
        <w:t>Felelős:</w:t>
      </w:r>
      <w:r>
        <w:rPr>
          <w:rFonts w:cs="Arial" w:ascii="Arial" w:hAnsi="Arial"/>
          <w:sz w:val="24"/>
          <w:szCs w:val="24"/>
          <w:lang w:eastAsia="zh-CN"/>
        </w:rPr>
        <w:t xml:space="preserve">  Tóth Orsolya képviselő, Lovas Viktória kulturális </w:t>
        <w:tab/>
        <w:tab/>
        <w:tab/>
        <w:tab/>
        <w:tab/>
        <w:tab/>
        <w:tab/>
        <w:tab/>
        <w:tab/>
        <w:t xml:space="preserve">     munkatárs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jc w:val="both"/>
        <w:rPr>
          <w:rFonts w:ascii="Arial" w:hAnsi="Arial" w:cs="Arial"/>
        </w:rPr>
      </w:pPr>
      <w:r>
        <w:rPr/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Több  napirend nem volt, a polgármester a  képviselő-testület nyilvános  ülését   </w:t>
      </w:r>
      <w:bookmarkStart w:id="1" w:name="_GoBack"/>
      <w:bookmarkEnd w:id="1"/>
      <w:r>
        <w:rPr>
          <w:rFonts w:cs="Arial" w:ascii="Arial" w:hAnsi="Arial"/>
        </w:rPr>
        <w:t>1</w:t>
      </w:r>
      <w:r>
        <w:rPr>
          <w:rFonts w:cs="Arial" w:ascii="Arial" w:hAnsi="Arial"/>
        </w:rPr>
        <w:t>8</w:t>
      </w:r>
      <w:r>
        <w:rPr>
          <w:rFonts w:cs="Arial" w:ascii="Arial" w:hAnsi="Arial"/>
        </w:rPr>
        <w:t xml:space="preserve">.30 órakor bezárta.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i/>
        </w:rPr>
        <w:t>k.m.f.</w:t>
      </w:r>
      <w:r>
        <w:rPr>
          <w:rFonts w:eastAsia="Arial" w:cs="Arial" w:ascii="Arial" w:hAnsi="Arial"/>
          <w:b/>
          <w:i/>
        </w:rPr>
        <w:t xml:space="preserve">                  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 xml:space="preserve">Horváth József Csaba </w:t>
        <w:tab/>
        <w:tab/>
        <w:tab/>
        <w:tab/>
        <w:tab/>
        <w:t xml:space="preserve">Kissné Szántó Mária </w:t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>polgármester</w:t>
        <w:tab/>
        <w:tab/>
        <w:tab/>
        <w:tab/>
        <w:tab/>
        <w:tab/>
        <w:t xml:space="preserve">jegyző  </w:t>
      </w:r>
    </w:p>
    <w:sectPr>
      <w:footerReference w:type="default" r:id="rId2"/>
      <w:type w:val="nextPage"/>
      <w:pgSz w:w="11906" w:h="16838"/>
      <w:pgMar w:left="1020" w:right="964" w:header="0" w:top="1417" w:footer="850" w:bottom="104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sz w:val="26"/>
        <w:szCs w:val="26"/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)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246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f2466"/>
    <w:rPr/>
  </w:style>
  <w:style w:type="character" w:styleId="WW8Num2z0" w:customStyle="1">
    <w:name w:val="WW8Num2z0"/>
    <w:qFormat/>
    <w:rsid w:val="006f2466"/>
    <w:rPr>
      <w:rFonts w:ascii="Arial" w:hAnsi="Arial" w:cs="Arial"/>
      <w:sz w:val="26"/>
      <w:szCs w:val="26"/>
    </w:rPr>
  </w:style>
  <w:style w:type="character" w:styleId="WW8Num3z0" w:customStyle="1">
    <w:name w:val="WW8Num3z0"/>
    <w:qFormat/>
    <w:rsid w:val="006f2466"/>
    <w:rPr/>
  </w:style>
  <w:style w:type="character" w:styleId="WW8Num3z1" w:customStyle="1">
    <w:name w:val="WW8Num3z1"/>
    <w:qFormat/>
    <w:rsid w:val="006f2466"/>
    <w:rPr/>
  </w:style>
  <w:style w:type="character" w:styleId="WW8Num3z2" w:customStyle="1">
    <w:name w:val="WW8Num3z2"/>
    <w:qFormat/>
    <w:rsid w:val="006f2466"/>
    <w:rPr/>
  </w:style>
  <w:style w:type="character" w:styleId="WW8Num3z3" w:customStyle="1">
    <w:name w:val="WW8Num3z3"/>
    <w:qFormat/>
    <w:rsid w:val="006f2466"/>
    <w:rPr/>
  </w:style>
  <w:style w:type="character" w:styleId="WW8Num3z4" w:customStyle="1">
    <w:name w:val="WW8Num3z4"/>
    <w:qFormat/>
    <w:rsid w:val="006f2466"/>
    <w:rPr/>
  </w:style>
  <w:style w:type="character" w:styleId="WW8Num3z5" w:customStyle="1">
    <w:name w:val="WW8Num3z5"/>
    <w:qFormat/>
    <w:rsid w:val="006f2466"/>
    <w:rPr/>
  </w:style>
  <w:style w:type="character" w:styleId="WW8Num3z6" w:customStyle="1">
    <w:name w:val="WW8Num3z6"/>
    <w:qFormat/>
    <w:rsid w:val="006f2466"/>
    <w:rPr/>
  </w:style>
  <w:style w:type="character" w:styleId="WW8Num3z7" w:customStyle="1">
    <w:name w:val="WW8Num3z7"/>
    <w:qFormat/>
    <w:rsid w:val="006f2466"/>
    <w:rPr/>
  </w:style>
  <w:style w:type="character" w:styleId="WW8Num3z8" w:customStyle="1">
    <w:name w:val="WW8Num3z8"/>
    <w:qFormat/>
    <w:rsid w:val="006f2466"/>
    <w:rPr/>
  </w:style>
  <w:style w:type="character" w:styleId="Bekezdsalapbettpusa3" w:customStyle="1">
    <w:name w:val="Bekezdés alapbetűtípusa3"/>
    <w:qFormat/>
    <w:rsid w:val="006f2466"/>
    <w:rPr/>
  </w:style>
  <w:style w:type="character" w:styleId="Bekezdsalapbettpusa2" w:customStyle="1">
    <w:name w:val="Bekezdés alapbetűtípusa2"/>
    <w:qFormat/>
    <w:rsid w:val="006f2466"/>
    <w:rPr/>
  </w:style>
  <w:style w:type="character" w:styleId="WW8Num1z1" w:customStyle="1">
    <w:name w:val="WW8Num1z1"/>
    <w:qFormat/>
    <w:rsid w:val="006f2466"/>
    <w:rPr/>
  </w:style>
  <w:style w:type="character" w:styleId="WW8Num1z2" w:customStyle="1">
    <w:name w:val="WW8Num1z2"/>
    <w:qFormat/>
    <w:rsid w:val="006f2466"/>
    <w:rPr/>
  </w:style>
  <w:style w:type="character" w:styleId="WW8Num1z3" w:customStyle="1">
    <w:name w:val="WW8Num1z3"/>
    <w:qFormat/>
    <w:rsid w:val="006f2466"/>
    <w:rPr/>
  </w:style>
  <w:style w:type="character" w:styleId="WW8Num1z4" w:customStyle="1">
    <w:name w:val="WW8Num1z4"/>
    <w:qFormat/>
    <w:rsid w:val="006f2466"/>
    <w:rPr/>
  </w:style>
  <w:style w:type="character" w:styleId="WW8Num1z5" w:customStyle="1">
    <w:name w:val="WW8Num1z5"/>
    <w:qFormat/>
    <w:rsid w:val="006f2466"/>
    <w:rPr/>
  </w:style>
  <w:style w:type="character" w:styleId="WW8Num1z6" w:customStyle="1">
    <w:name w:val="WW8Num1z6"/>
    <w:qFormat/>
    <w:rsid w:val="006f2466"/>
    <w:rPr/>
  </w:style>
  <w:style w:type="character" w:styleId="WW8Num1z7" w:customStyle="1">
    <w:name w:val="WW8Num1z7"/>
    <w:qFormat/>
    <w:rsid w:val="006f2466"/>
    <w:rPr/>
  </w:style>
  <w:style w:type="character" w:styleId="WW8Num1z8" w:customStyle="1">
    <w:name w:val="WW8Num1z8"/>
    <w:qFormat/>
    <w:rsid w:val="006f2466"/>
    <w:rPr/>
  </w:style>
  <w:style w:type="character" w:styleId="WW8Num2z1" w:customStyle="1">
    <w:name w:val="WW8Num2z1"/>
    <w:qFormat/>
    <w:rsid w:val="006f2466"/>
    <w:rPr/>
  </w:style>
  <w:style w:type="character" w:styleId="WW8Num2z2" w:customStyle="1">
    <w:name w:val="WW8Num2z2"/>
    <w:qFormat/>
    <w:rsid w:val="006f2466"/>
    <w:rPr/>
  </w:style>
  <w:style w:type="character" w:styleId="WW8Num2z3" w:customStyle="1">
    <w:name w:val="WW8Num2z3"/>
    <w:qFormat/>
    <w:rsid w:val="006f2466"/>
    <w:rPr/>
  </w:style>
  <w:style w:type="character" w:styleId="WW8Num2z4" w:customStyle="1">
    <w:name w:val="WW8Num2z4"/>
    <w:qFormat/>
    <w:rsid w:val="006f2466"/>
    <w:rPr/>
  </w:style>
  <w:style w:type="character" w:styleId="WW8Num2z5" w:customStyle="1">
    <w:name w:val="WW8Num2z5"/>
    <w:qFormat/>
    <w:rsid w:val="006f2466"/>
    <w:rPr/>
  </w:style>
  <w:style w:type="character" w:styleId="WW8Num2z6" w:customStyle="1">
    <w:name w:val="WW8Num2z6"/>
    <w:qFormat/>
    <w:rsid w:val="006f2466"/>
    <w:rPr/>
  </w:style>
  <w:style w:type="character" w:styleId="WW8Num2z7" w:customStyle="1">
    <w:name w:val="WW8Num2z7"/>
    <w:qFormat/>
    <w:rsid w:val="006f2466"/>
    <w:rPr/>
  </w:style>
  <w:style w:type="character" w:styleId="WW8Num2z8" w:customStyle="1">
    <w:name w:val="WW8Num2z8"/>
    <w:qFormat/>
    <w:rsid w:val="006f2466"/>
    <w:rPr/>
  </w:style>
  <w:style w:type="character" w:styleId="WW8Num4z0" w:customStyle="1">
    <w:name w:val="WW8Num4z0"/>
    <w:qFormat/>
    <w:rsid w:val="006f2466"/>
    <w:rPr/>
  </w:style>
  <w:style w:type="character" w:styleId="WW8Num4z1" w:customStyle="1">
    <w:name w:val="WW8Num4z1"/>
    <w:qFormat/>
    <w:rsid w:val="006f2466"/>
    <w:rPr/>
  </w:style>
  <w:style w:type="character" w:styleId="WW8Num4z2" w:customStyle="1">
    <w:name w:val="WW8Num4z2"/>
    <w:qFormat/>
    <w:rsid w:val="006f2466"/>
    <w:rPr/>
  </w:style>
  <w:style w:type="character" w:styleId="WW8Num4z3" w:customStyle="1">
    <w:name w:val="WW8Num4z3"/>
    <w:qFormat/>
    <w:rsid w:val="006f2466"/>
    <w:rPr/>
  </w:style>
  <w:style w:type="character" w:styleId="WW8Num4z4" w:customStyle="1">
    <w:name w:val="WW8Num4z4"/>
    <w:qFormat/>
    <w:rsid w:val="006f2466"/>
    <w:rPr/>
  </w:style>
  <w:style w:type="character" w:styleId="WW8Num4z5" w:customStyle="1">
    <w:name w:val="WW8Num4z5"/>
    <w:qFormat/>
    <w:rsid w:val="006f2466"/>
    <w:rPr/>
  </w:style>
  <w:style w:type="character" w:styleId="WW8Num4z6" w:customStyle="1">
    <w:name w:val="WW8Num4z6"/>
    <w:qFormat/>
    <w:rsid w:val="006f2466"/>
    <w:rPr/>
  </w:style>
  <w:style w:type="character" w:styleId="WW8Num4z7" w:customStyle="1">
    <w:name w:val="WW8Num4z7"/>
    <w:qFormat/>
    <w:rsid w:val="006f2466"/>
    <w:rPr/>
  </w:style>
  <w:style w:type="character" w:styleId="WW8Num4z8" w:customStyle="1">
    <w:name w:val="WW8Num4z8"/>
    <w:qFormat/>
    <w:rsid w:val="006f2466"/>
    <w:rPr/>
  </w:style>
  <w:style w:type="character" w:styleId="WW8Num5z0" w:customStyle="1">
    <w:name w:val="WW8Num5z0"/>
    <w:qFormat/>
    <w:rsid w:val="006f2466"/>
    <w:rPr/>
  </w:style>
  <w:style w:type="character" w:styleId="WW8Num5z1" w:customStyle="1">
    <w:name w:val="WW8Num5z1"/>
    <w:qFormat/>
    <w:rsid w:val="006f2466"/>
    <w:rPr/>
  </w:style>
  <w:style w:type="character" w:styleId="WW8Num5z2" w:customStyle="1">
    <w:name w:val="WW8Num5z2"/>
    <w:qFormat/>
    <w:rsid w:val="006f2466"/>
    <w:rPr/>
  </w:style>
  <w:style w:type="character" w:styleId="WW8Num5z3" w:customStyle="1">
    <w:name w:val="WW8Num5z3"/>
    <w:qFormat/>
    <w:rsid w:val="006f2466"/>
    <w:rPr/>
  </w:style>
  <w:style w:type="character" w:styleId="WW8Num5z4" w:customStyle="1">
    <w:name w:val="WW8Num5z4"/>
    <w:qFormat/>
    <w:rsid w:val="006f2466"/>
    <w:rPr/>
  </w:style>
  <w:style w:type="character" w:styleId="WW8Num5z5" w:customStyle="1">
    <w:name w:val="WW8Num5z5"/>
    <w:qFormat/>
    <w:rsid w:val="006f2466"/>
    <w:rPr/>
  </w:style>
  <w:style w:type="character" w:styleId="WW8Num5z6" w:customStyle="1">
    <w:name w:val="WW8Num5z6"/>
    <w:qFormat/>
    <w:rsid w:val="006f2466"/>
    <w:rPr/>
  </w:style>
  <w:style w:type="character" w:styleId="WW8Num5z7" w:customStyle="1">
    <w:name w:val="WW8Num5z7"/>
    <w:qFormat/>
    <w:rsid w:val="006f2466"/>
    <w:rPr/>
  </w:style>
  <w:style w:type="character" w:styleId="WW8Num5z8" w:customStyle="1">
    <w:name w:val="WW8Num5z8"/>
    <w:qFormat/>
    <w:rsid w:val="006f2466"/>
    <w:rPr/>
  </w:style>
  <w:style w:type="character" w:styleId="WW8Num6z0" w:customStyle="1">
    <w:name w:val="WW8Num6z0"/>
    <w:qFormat/>
    <w:rsid w:val="006f2466"/>
    <w:rPr/>
  </w:style>
  <w:style w:type="character" w:styleId="WW8Num6z1" w:customStyle="1">
    <w:name w:val="WW8Num6z1"/>
    <w:qFormat/>
    <w:rsid w:val="006f2466"/>
    <w:rPr/>
  </w:style>
  <w:style w:type="character" w:styleId="WW8Num6z2" w:customStyle="1">
    <w:name w:val="WW8Num6z2"/>
    <w:qFormat/>
    <w:rsid w:val="006f2466"/>
    <w:rPr/>
  </w:style>
  <w:style w:type="character" w:styleId="WW8Num6z3" w:customStyle="1">
    <w:name w:val="WW8Num6z3"/>
    <w:qFormat/>
    <w:rsid w:val="006f2466"/>
    <w:rPr/>
  </w:style>
  <w:style w:type="character" w:styleId="WW8Num6z4" w:customStyle="1">
    <w:name w:val="WW8Num6z4"/>
    <w:qFormat/>
    <w:rsid w:val="006f2466"/>
    <w:rPr/>
  </w:style>
  <w:style w:type="character" w:styleId="WW8Num6z5" w:customStyle="1">
    <w:name w:val="WW8Num6z5"/>
    <w:qFormat/>
    <w:rsid w:val="006f2466"/>
    <w:rPr/>
  </w:style>
  <w:style w:type="character" w:styleId="WW8Num6z6" w:customStyle="1">
    <w:name w:val="WW8Num6z6"/>
    <w:qFormat/>
    <w:rsid w:val="006f2466"/>
    <w:rPr/>
  </w:style>
  <w:style w:type="character" w:styleId="WW8Num6z7" w:customStyle="1">
    <w:name w:val="WW8Num6z7"/>
    <w:qFormat/>
    <w:rsid w:val="006f2466"/>
    <w:rPr/>
  </w:style>
  <w:style w:type="character" w:styleId="WW8Num6z8" w:customStyle="1">
    <w:name w:val="WW8Num6z8"/>
    <w:qFormat/>
    <w:rsid w:val="006f2466"/>
    <w:rPr/>
  </w:style>
  <w:style w:type="character" w:styleId="WW8Num7z0" w:customStyle="1">
    <w:name w:val="WW8Num7z0"/>
    <w:qFormat/>
    <w:rsid w:val="006f2466"/>
    <w:rPr/>
  </w:style>
  <w:style w:type="character" w:styleId="WW8Num7z1" w:customStyle="1">
    <w:name w:val="WW8Num7z1"/>
    <w:qFormat/>
    <w:rsid w:val="006f2466"/>
    <w:rPr/>
  </w:style>
  <w:style w:type="character" w:styleId="WW8Num7z2" w:customStyle="1">
    <w:name w:val="WW8Num7z2"/>
    <w:qFormat/>
    <w:rsid w:val="006f2466"/>
    <w:rPr/>
  </w:style>
  <w:style w:type="character" w:styleId="WW8Num7z3" w:customStyle="1">
    <w:name w:val="WW8Num7z3"/>
    <w:qFormat/>
    <w:rsid w:val="006f2466"/>
    <w:rPr/>
  </w:style>
  <w:style w:type="character" w:styleId="WW8Num7z4" w:customStyle="1">
    <w:name w:val="WW8Num7z4"/>
    <w:qFormat/>
    <w:rsid w:val="006f2466"/>
    <w:rPr/>
  </w:style>
  <w:style w:type="character" w:styleId="WW8Num7z5" w:customStyle="1">
    <w:name w:val="WW8Num7z5"/>
    <w:qFormat/>
    <w:rsid w:val="006f2466"/>
    <w:rPr/>
  </w:style>
  <w:style w:type="character" w:styleId="WW8Num7z6" w:customStyle="1">
    <w:name w:val="WW8Num7z6"/>
    <w:qFormat/>
    <w:rsid w:val="006f2466"/>
    <w:rPr/>
  </w:style>
  <w:style w:type="character" w:styleId="WW8Num7z7" w:customStyle="1">
    <w:name w:val="WW8Num7z7"/>
    <w:qFormat/>
    <w:rsid w:val="006f2466"/>
    <w:rPr/>
  </w:style>
  <w:style w:type="character" w:styleId="WW8Num7z8" w:customStyle="1">
    <w:name w:val="WW8Num7z8"/>
    <w:qFormat/>
    <w:rsid w:val="006f2466"/>
    <w:rPr/>
  </w:style>
  <w:style w:type="character" w:styleId="WW8Num8z0" w:customStyle="1">
    <w:name w:val="WW8Num8z0"/>
    <w:qFormat/>
    <w:rsid w:val="006f2466"/>
    <w:rPr/>
  </w:style>
  <w:style w:type="character" w:styleId="WW8Num8z1" w:customStyle="1">
    <w:name w:val="WW8Num8z1"/>
    <w:qFormat/>
    <w:rsid w:val="006f2466"/>
    <w:rPr/>
  </w:style>
  <w:style w:type="character" w:styleId="WW8Num8z2" w:customStyle="1">
    <w:name w:val="WW8Num8z2"/>
    <w:qFormat/>
    <w:rsid w:val="006f2466"/>
    <w:rPr/>
  </w:style>
  <w:style w:type="character" w:styleId="WW8Num8z3" w:customStyle="1">
    <w:name w:val="WW8Num8z3"/>
    <w:qFormat/>
    <w:rsid w:val="006f2466"/>
    <w:rPr/>
  </w:style>
  <w:style w:type="character" w:styleId="WW8Num8z4" w:customStyle="1">
    <w:name w:val="WW8Num8z4"/>
    <w:qFormat/>
    <w:rsid w:val="006f2466"/>
    <w:rPr/>
  </w:style>
  <w:style w:type="character" w:styleId="WW8Num8z5" w:customStyle="1">
    <w:name w:val="WW8Num8z5"/>
    <w:qFormat/>
    <w:rsid w:val="006f2466"/>
    <w:rPr/>
  </w:style>
  <w:style w:type="character" w:styleId="WW8Num8z6" w:customStyle="1">
    <w:name w:val="WW8Num8z6"/>
    <w:qFormat/>
    <w:rsid w:val="006f2466"/>
    <w:rPr/>
  </w:style>
  <w:style w:type="character" w:styleId="WW8Num8z7" w:customStyle="1">
    <w:name w:val="WW8Num8z7"/>
    <w:qFormat/>
    <w:rsid w:val="006f2466"/>
    <w:rPr/>
  </w:style>
  <w:style w:type="character" w:styleId="WW8Num8z8" w:customStyle="1">
    <w:name w:val="WW8Num8z8"/>
    <w:qFormat/>
    <w:rsid w:val="006f2466"/>
    <w:rPr/>
  </w:style>
  <w:style w:type="character" w:styleId="WW8Num9z0" w:customStyle="1">
    <w:name w:val="WW8Num9z0"/>
    <w:qFormat/>
    <w:rsid w:val="006f2466"/>
    <w:rPr>
      <w:rFonts w:ascii="Arial" w:hAnsi="Arial" w:eastAsia="Times New Roman" w:cs="Arial"/>
    </w:rPr>
  </w:style>
  <w:style w:type="character" w:styleId="WW8Num9z1" w:customStyle="1">
    <w:name w:val="WW8Num9z1"/>
    <w:qFormat/>
    <w:rsid w:val="006f2466"/>
    <w:rPr>
      <w:rFonts w:ascii="Courier New" w:hAnsi="Courier New" w:cs="Courier New"/>
    </w:rPr>
  </w:style>
  <w:style w:type="character" w:styleId="WW8Num9z2" w:customStyle="1">
    <w:name w:val="WW8Num9z2"/>
    <w:qFormat/>
    <w:rsid w:val="006f2466"/>
    <w:rPr>
      <w:rFonts w:ascii="Wingdings" w:hAnsi="Wingdings" w:cs="Wingdings"/>
    </w:rPr>
  </w:style>
  <w:style w:type="character" w:styleId="WW8Num9z3" w:customStyle="1">
    <w:name w:val="WW8Num9z3"/>
    <w:qFormat/>
    <w:rsid w:val="006f2466"/>
    <w:rPr>
      <w:rFonts w:ascii="Symbol" w:hAnsi="Symbol" w:cs="Symbol"/>
    </w:rPr>
  </w:style>
  <w:style w:type="character" w:styleId="WW8Num10z0" w:customStyle="1">
    <w:name w:val="WW8Num10z0"/>
    <w:qFormat/>
    <w:rsid w:val="006f2466"/>
    <w:rPr/>
  </w:style>
  <w:style w:type="character" w:styleId="WW8Num10z1" w:customStyle="1">
    <w:name w:val="WW8Num10z1"/>
    <w:qFormat/>
    <w:rsid w:val="006f2466"/>
    <w:rPr/>
  </w:style>
  <w:style w:type="character" w:styleId="WW8Num10z2" w:customStyle="1">
    <w:name w:val="WW8Num10z2"/>
    <w:qFormat/>
    <w:rsid w:val="006f2466"/>
    <w:rPr/>
  </w:style>
  <w:style w:type="character" w:styleId="WW8Num10z3" w:customStyle="1">
    <w:name w:val="WW8Num10z3"/>
    <w:qFormat/>
    <w:rsid w:val="006f2466"/>
    <w:rPr/>
  </w:style>
  <w:style w:type="character" w:styleId="WW8Num10z4" w:customStyle="1">
    <w:name w:val="WW8Num10z4"/>
    <w:qFormat/>
    <w:rsid w:val="006f2466"/>
    <w:rPr/>
  </w:style>
  <w:style w:type="character" w:styleId="WW8Num10z5" w:customStyle="1">
    <w:name w:val="WW8Num10z5"/>
    <w:qFormat/>
    <w:rsid w:val="006f2466"/>
    <w:rPr/>
  </w:style>
  <w:style w:type="character" w:styleId="WW8Num10z6" w:customStyle="1">
    <w:name w:val="WW8Num10z6"/>
    <w:qFormat/>
    <w:rsid w:val="006f2466"/>
    <w:rPr/>
  </w:style>
  <w:style w:type="character" w:styleId="WW8Num10z7" w:customStyle="1">
    <w:name w:val="WW8Num10z7"/>
    <w:qFormat/>
    <w:rsid w:val="006f2466"/>
    <w:rPr/>
  </w:style>
  <w:style w:type="character" w:styleId="WW8Num10z8" w:customStyle="1">
    <w:name w:val="WW8Num10z8"/>
    <w:qFormat/>
    <w:rsid w:val="006f2466"/>
    <w:rPr/>
  </w:style>
  <w:style w:type="character" w:styleId="WW8Num11z0" w:customStyle="1">
    <w:name w:val="WW8Num11z0"/>
    <w:qFormat/>
    <w:rsid w:val="006f2466"/>
    <w:rPr/>
  </w:style>
  <w:style w:type="character" w:styleId="WW8Num11z1" w:customStyle="1">
    <w:name w:val="WW8Num11z1"/>
    <w:qFormat/>
    <w:rsid w:val="006f2466"/>
    <w:rPr/>
  </w:style>
  <w:style w:type="character" w:styleId="WW8Num11z2" w:customStyle="1">
    <w:name w:val="WW8Num11z2"/>
    <w:qFormat/>
    <w:rsid w:val="006f2466"/>
    <w:rPr/>
  </w:style>
  <w:style w:type="character" w:styleId="WW8Num11z3" w:customStyle="1">
    <w:name w:val="WW8Num11z3"/>
    <w:qFormat/>
    <w:rsid w:val="006f2466"/>
    <w:rPr/>
  </w:style>
  <w:style w:type="character" w:styleId="WW8Num11z4" w:customStyle="1">
    <w:name w:val="WW8Num11z4"/>
    <w:qFormat/>
    <w:rsid w:val="006f2466"/>
    <w:rPr/>
  </w:style>
  <w:style w:type="character" w:styleId="WW8Num11z5" w:customStyle="1">
    <w:name w:val="WW8Num11z5"/>
    <w:qFormat/>
    <w:rsid w:val="006f2466"/>
    <w:rPr/>
  </w:style>
  <w:style w:type="character" w:styleId="WW8Num11z6" w:customStyle="1">
    <w:name w:val="WW8Num11z6"/>
    <w:qFormat/>
    <w:rsid w:val="006f2466"/>
    <w:rPr/>
  </w:style>
  <w:style w:type="character" w:styleId="WW8Num11z7" w:customStyle="1">
    <w:name w:val="WW8Num11z7"/>
    <w:qFormat/>
    <w:rsid w:val="006f2466"/>
    <w:rPr/>
  </w:style>
  <w:style w:type="character" w:styleId="WW8Num11z8" w:customStyle="1">
    <w:name w:val="WW8Num11z8"/>
    <w:qFormat/>
    <w:rsid w:val="006f2466"/>
    <w:rPr/>
  </w:style>
  <w:style w:type="character" w:styleId="WW8Num12z0" w:customStyle="1">
    <w:name w:val="WW8Num12z0"/>
    <w:qFormat/>
    <w:rsid w:val="006f2466"/>
    <w:rPr/>
  </w:style>
  <w:style w:type="character" w:styleId="WW8Num12z1" w:customStyle="1">
    <w:name w:val="WW8Num12z1"/>
    <w:qFormat/>
    <w:rsid w:val="006f2466"/>
    <w:rPr/>
  </w:style>
  <w:style w:type="character" w:styleId="WW8Num12z2" w:customStyle="1">
    <w:name w:val="WW8Num12z2"/>
    <w:qFormat/>
    <w:rsid w:val="006f2466"/>
    <w:rPr/>
  </w:style>
  <w:style w:type="character" w:styleId="WW8Num12z3" w:customStyle="1">
    <w:name w:val="WW8Num12z3"/>
    <w:qFormat/>
    <w:rsid w:val="006f2466"/>
    <w:rPr/>
  </w:style>
  <w:style w:type="character" w:styleId="WW8Num12z4" w:customStyle="1">
    <w:name w:val="WW8Num12z4"/>
    <w:qFormat/>
    <w:rsid w:val="006f2466"/>
    <w:rPr/>
  </w:style>
  <w:style w:type="character" w:styleId="WW8Num12z5" w:customStyle="1">
    <w:name w:val="WW8Num12z5"/>
    <w:qFormat/>
    <w:rsid w:val="006f2466"/>
    <w:rPr/>
  </w:style>
  <w:style w:type="character" w:styleId="WW8Num12z6" w:customStyle="1">
    <w:name w:val="WW8Num12z6"/>
    <w:qFormat/>
    <w:rsid w:val="006f2466"/>
    <w:rPr/>
  </w:style>
  <w:style w:type="character" w:styleId="WW8Num12z7" w:customStyle="1">
    <w:name w:val="WW8Num12z7"/>
    <w:qFormat/>
    <w:rsid w:val="006f2466"/>
    <w:rPr/>
  </w:style>
  <w:style w:type="character" w:styleId="WW8Num12z8" w:customStyle="1">
    <w:name w:val="WW8Num12z8"/>
    <w:qFormat/>
    <w:rsid w:val="006f2466"/>
    <w:rPr/>
  </w:style>
  <w:style w:type="character" w:styleId="WW8Num13z0" w:customStyle="1">
    <w:name w:val="WW8Num13z0"/>
    <w:qFormat/>
    <w:rsid w:val="006f2466"/>
    <w:rPr/>
  </w:style>
  <w:style w:type="character" w:styleId="WW8Num13z1" w:customStyle="1">
    <w:name w:val="WW8Num13z1"/>
    <w:qFormat/>
    <w:rsid w:val="006f2466"/>
    <w:rPr/>
  </w:style>
  <w:style w:type="character" w:styleId="WW8Num13z2" w:customStyle="1">
    <w:name w:val="WW8Num13z2"/>
    <w:qFormat/>
    <w:rsid w:val="006f2466"/>
    <w:rPr/>
  </w:style>
  <w:style w:type="character" w:styleId="WW8Num13z3" w:customStyle="1">
    <w:name w:val="WW8Num13z3"/>
    <w:qFormat/>
    <w:rsid w:val="006f2466"/>
    <w:rPr/>
  </w:style>
  <w:style w:type="character" w:styleId="WW8Num13z4" w:customStyle="1">
    <w:name w:val="WW8Num13z4"/>
    <w:qFormat/>
    <w:rsid w:val="006f2466"/>
    <w:rPr/>
  </w:style>
  <w:style w:type="character" w:styleId="WW8Num13z5" w:customStyle="1">
    <w:name w:val="WW8Num13z5"/>
    <w:qFormat/>
    <w:rsid w:val="006f2466"/>
    <w:rPr/>
  </w:style>
  <w:style w:type="character" w:styleId="WW8Num13z6" w:customStyle="1">
    <w:name w:val="WW8Num13z6"/>
    <w:qFormat/>
    <w:rsid w:val="006f2466"/>
    <w:rPr/>
  </w:style>
  <w:style w:type="character" w:styleId="WW8Num13z7" w:customStyle="1">
    <w:name w:val="WW8Num13z7"/>
    <w:qFormat/>
    <w:rsid w:val="006f2466"/>
    <w:rPr/>
  </w:style>
  <w:style w:type="character" w:styleId="WW8Num13z8" w:customStyle="1">
    <w:name w:val="WW8Num13z8"/>
    <w:qFormat/>
    <w:rsid w:val="006f2466"/>
    <w:rPr/>
  </w:style>
  <w:style w:type="character" w:styleId="WW8Num14z0" w:customStyle="1">
    <w:name w:val="WW8Num14z0"/>
    <w:qFormat/>
    <w:rsid w:val="006f2466"/>
    <w:rPr/>
  </w:style>
  <w:style w:type="character" w:styleId="WW8Num14z1" w:customStyle="1">
    <w:name w:val="WW8Num14z1"/>
    <w:qFormat/>
    <w:rsid w:val="006f2466"/>
    <w:rPr/>
  </w:style>
  <w:style w:type="character" w:styleId="WW8Num14z2" w:customStyle="1">
    <w:name w:val="WW8Num14z2"/>
    <w:qFormat/>
    <w:rsid w:val="006f2466"/>
    <w:rPr/>
  </w:style>
  <w:style w:type="character" w:styleId="WW8Num14z3" w:customStyle="1">
    <w:name w:val="WW8Num14z3"/>
    <w:qFormat/>
    <w:rsid w:val="006f2466"/>
    <w:rPr/>
  </w:style>
  <w:style w:type="character" w:styleId="WW8Num14z4" w:customStyle="1">
    <w:name w:val="WW8Num14z4"/>
    <w:qFormat/>
    <w:rsid w:val="006f2466"/>
    <w:rPr/>
  </w:style>
  <w:style w:type="character" w:styleId="WW8Num14z5" w:customStyle="1">
    <w:name w:val="WW8Num14z5"/>
    <w:qFormat/>
    <w:rsid w:val="006f2466"/>
    <w:rPr/>
  </w:style>
  <w:style w:type="character" w:styleId="WW8Num14z6" w:customStyle="1">
    <w:name w:val="WW8Num14z6"/>
    <w:qFormat/>
    <w:rsid w:val="006f2466"/>
    <w:rPr/>
  </w:style>
  <w:style w:type="character" w:styleId="WW8Num14z7" w:customStyle="1">
    <w:name w:val="WW8Num14z7"/>
    <w:qFormat/>
    <w:rsid w:val="006f2466"/>
    <w:rPr/>
  </w:style>
  <w:style w:type="character" w:styleId="WW8Num14z8" w:customStyle="1">
    <w:name w:val="WW8Num14z8"/>
    <w:qFormat/>
    <w:rsid w:val="006f2466"/>
    <w:rPr/>
  </w:style>
  <w:style w:type="character" w:styleId="Bekezdsalapbettpusa1" w:customStyle="1">
    <w:name w:val="Bekezdés alapbetűtípusa1"/>
    <w:qFormat/>
    <w:rsid w:val="006f2466"/>
    <w:rPr/>
  </w:style>
  <w:style w:type="character" w:styleId="SzvegtrzsbehzssalChar" w:customStyle="1">
    <w:name w:val="Szövegtörzs behúzással Char"/>
    <w:basedOn w:val="Bekezdsalapbettpusa1"/>
    <w:qFormat/>
    <w:rsid w:val="006f2466"/>
    <w:rPr/>
  </w:style>
  <w:style w:type="character" w:styleId="LfejChar" w:customStyle="1">
    <w:name w:val="Élőfej Char"/>
    <w:qFormat/>
    <w:rsid w:val="006f2466"/>
    <w:rPr>
      <w:sz w:val="24"/>
      <w:szCs w:val="24"/>
    </w:rPr>
  </w:style>
  <w:style w:type="character" w:styleId="LlbChar" w:customStyle="1">
    <w:name w:val="Élőláb Char"/>
    <w:qFormat/>
    <w:rsid w:val="006f2466"/>
    <w:rPr>
      <w:sz w:val="24"/>
      <w:szCs w:val="24"/>
    </w:rPr>
  </w:style>
  <w:style w:type="character" w:styleId="Szmozsjelek" w:customStyle="1">
    <w:name w:val="Számozásjelek"/>
    <w:qFormat/>
    <w:rsid w:val="0056124e"/>
    <w:rPr/>
  </w:style>
  <w:style w:type="paragraph" w:styleId="Cmsor" w:customStyle="1">
    <w:name w:val="Címsor"/>
    <w:basedOn w:val="Normal"/>
    <w:next w:val="Szvegtrzs"/>
    <w:qFormat/>
    <w:rsid w:val="006f246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6f2466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6f2466"/>
    <w:pPr/>
    <w:rPr>
      <w:rFonts w:cs="Mangal"/>
    </w:rPr>
  </w:style>
  <w:style w:type="paragraph" w:styleId="Felirat" w:customStyle="1">
    <w:name w:val="Caption"/>
    <w:basedOn w:val="Normal"/>
    <w:qFormat/>
    <w:rsid w:val="0056124e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6f2466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6f2466"/>
    <w:pPr>
      <w:suppressLineNumbers/>
      <w:spacing w:before="120" w:after="120"/>
    </w:pPr>
    <w:rPr>
      <w:rFonts w:cs="Arial"/>
      <w:i/>
      <w:iCs/>
    </w:rPr>
  </w:style>
  <w:style w:type="paragraph" w:styleId="Kpalrs2" w:customStyle="1">
    <w:name w:val="Képaláírás2"/>
    <w:basedOn w:val="Norma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styleId="Kpalrs1" w:customStyle="1">
    <w:name w:val="Képaláírás1"/>
    <w:basedOn w:val="Norma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styleId="Alaprtelmezs" w:customStyle="1">
    <w:name w:val="Alapértelmezés"/>
    <w:qFormat/>
    <w:rsid w:val="006f246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paragraph" w:styleId="BalloonText">
    <w:name w:val="Balloon Text"/>
    <w:basedOn w:val="Normal"/>
    <w:qFormat/>
    <w:rsid w:val="006f2466"/>
    <w:pPr/>
    <w:rPr>
      <w:rFonts w:ascii="Tahoma" w:hAnsi="Tahoma" w:cs="Tahoma"/>
      <w:sz w:val="16"/>
      <w:szCs w:val="16"/>
    </w:rPr>
  </w:style>
  <w:style w:type="paragraph" w:styleId="Szvegtrzs31" w:customStyle="1">
    <w:name w:val="Szövegtörzs 31"/>
    <w:basedOn w:val="Normal"/>
    <w:qFormat/>
    <w:rsid w:val="006f246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>
    <w:name w:val="List Paragraph"/>
    <w:basedOn w:val="Normal"/>
    <w:qFormat/>
    <w:rsid w:val="006f2466"/>
    <w:pPr>
      <w:ind w:left="708" w:hanging="0"/>
    </w:pPr>
    <w:rPr/>
  </w:style>
  <w:style w:type="paragraph" w:styleId="Ajkvszvege" w:customStyle="1">
    <w:name w:val="a jkv szövege"/>
    <w:basedOn w:val="Normal"/>
    <w:qFormat/>
    <w:rsid w:val="006f2466"/>
    <w:pPr>
      <w:jc w:val="both"/>
    </w:pPr>
    <w:rPr>
      <w:szCs w:val="20"/>
    </w:rPr>
  </w:style>
  <w:style w:type="paragraph" w:styleId="Szvegtrzsbehzsa">
    <w:name w:val="Body Text Indent"/>
    <w:basedOn w:val="Normal"/>
    <w:rsid w:val="006f2466"/>
    <w:pPr>
      <w:spacing w:before="0" w:after="120"/>
      <w:ind w:left="283" w:hanging="0"/>
    </w:pPr>
    <w:rPr>
      <w:sz w:val="20"/>
      <w:szCs w:val="20"/>
    </w:rPr>
  </w:style>
  <w:style w:type="paragraph" w:styleId="Lfejsllb" w:customStyle="1">
    <w:name w:val="Élőfej és élőláb"/>
    <w:basedOn w:val="Normal"/>
    <w:qFormat/>
    <w:rsid w:val="0056124e"/>
    <w:pPr/>
    <w:rPr/>
  </w:style>
  <w:style w:type="paragraph" w:styleId="Lfej" w:customStyle="1">
    <w:name w:val="Header"/>
    <w:basedOn w:val="Normal"/>
    <w:rsid w:val="006f24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6f24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6f246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paragraph" w:styleId="Szvegtrzs32" w:customStyle="1">
    <w:name w:val="Szövegtörzs 32"/>
    <w:basedOn w:val="Normal"/>
    <w:qFormat/>
    <w:rsid w:val="00006d98"/>
    <w:pPr>
      <w:jc w:val="center"/>
      <w:textAlignment w:val="baseline"/>
    </w:pPr>
    <w:rPr>
      <w:rFonts w:ascii="Courier New" w:hAnsi="Courier New" w:cs="Courier New"/>
      <w:b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1F7EB-CDBB-435A-B180-AF45AA07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LibreOffice/6.3.6.2$Windows_x86 LibreOffice_project/2196df99b074d8a661f4036fca8fa0cbfa33a497</Application>
  <Pages>3</Pages>
  <Words>560</Words>
  <Characters>3968</Characters>
  <CharactersWithSpaces>4797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2024-08-26T15:27:00Z</dcterms:created>
  <dc:creator>Körjegyzőség</dc:creator>
  <dc:description/>
  <dc:language>hu-HU</dc:language>
  <cp:lastModifiedBy/>
  <cp:lastPrinted>2024-08-26T15:27:00Z</cp:lastPrinted>
  <dcterms:modified xsi:type="dcterms:W3CDTF">2024-09-01T21:08:21Z</dcterms:modified>
  <cp:revision>5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